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证   明</w:t>
      </w:r>
    </w:p>
    <w:p>
      <w:pPr>
        <w:spacing w:line="520" w:lineRule="exact"/>
        <w:jc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single"/>
        </w:rPr>
      </w:pPr>
    </w:p>
    <w:p>
      <w:pPr>
        <w:spacing w:line="600" w:lineRule="exact"/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姓名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>，性别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日出生，身份证号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</w:t>
      </w:r>
      <w:r>
        <w:rPr>
          <w:rFonts w:ascii="Times New Roman" w:hAnsi="Times New Roman" w:eastAsia="仿宋_GB2312"/>
          <w:sz w:val="32"/>
          <w:szCs w:val="32"/>
        </w:rPr>
        <w:t>，系我校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sz w:val="32"/>
          <w:szCs w:val="32"/>
        </w:rPr>
        <w:t>系（学院）2017届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仿宋_GB2312"/>
          <w:sz w:val="32"/>
          <w:szCs w:val="32"/>
        </w:rPr>
        <w:t>专业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sz w:val="32"/>
          <w:szCs w:val="32"/>
        </w:rPr>
        <w:t>（博士、硕士或本科）毕业生，属全日制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sz w:val="32"/>
          <w:szCs w:val="32"/>
        </w:rPr>
        <w:t>（师范类、非师范类）专业。该生可在2017年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sz w:val="32"/>
          <w:szCs w:val="32"/>
        </w:rPr>
        <w:t>月取得毕业证、报到证等证件。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特此证明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3485" w:firstLineChars="108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毕业高校（盖章）：</w:t>
      </w:r>
    </w:p>
    <w:p>
      <w:pPr>
        <w:spacing w:line="600" w:lineRule="exact"/>
        <w:ind w:firstLine="5245" w:firstLineChars="163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年   月   日</w:t>
      </w:r>
    </w:p>
    <w:p/>
    <w:p/>
    <w:p/>
    <w:p>
      <w:bookmarkStart w:id="0" w:name="_GoBack"/>
      <w:bookmarkEnd w:id="0"/>
    </w:p>
    <w:sectPr>
      <w:pgSz w:w="11906" w:h="16838"/>
      <w:pgMar w:top="1361" w:right="1400" w:bottom="1259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A2167"/>
    <w:rsid w:val="5E3A2167"/>
    <w:rsid w:val="798341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2017-05-31T01:25:00Z</dcterms:created>
  <dc:creator>gh</dc:creator>
  <cp:lastModifiedBy>gh</cp:lastModifiedBy>
  <dcterms:modified xsi:type="dcterms:W3CDTF">2017-05-31T01:25:37Z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