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bdr w:val="none" w:color="auto" w:sz="0" w:space="0"/>
          <w:shd w:val="clear" w:fill="FFFFFF"/>
        </w:rPr>
        <w:t>高中部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bdr w:val="none" w:color="auto" w:sz="0" w:space="0"/>
          <w:shd w:val="clear" w:fill="FFFFFF"/>
        </w:rPr>
        <w:t>1．高中学部校长1人：有丰富的高中部教育教学管理经验，能够创造性地开展工作，全面负责高中部教学质量、德育管理、安全管理等，待遇面议。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"http://www.zgnx.gov.cn/u/cms/mainhost/201706/07115323nk5s.jpg"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153150" cy="3790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bdr w:val="none" w:color="auto" w:sz="0" w:space="0"/>
          <w:shd w:val="clear" w:fill="FFFFFF"/>
        </w:rPr>
        <w:t>小学部、初中部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"http://www.zgnx.gov.cn/u/cms/mainhost/201706/071154127s9u.jpg"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29325" cy="3362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00D8"/>
    <w:rsid w:val="04AB7FC8"/>
    <w:rsid w:val="0923141B"/>
    <w:rsid w:val="0A6616A7"/>
    <w:rsid w:val="0DF75187"/>
    <w:rsid w:val="1AB10D68"/>
    <w:rsid w:val="1FE0196A"/>
    <w:rsid w:val="21C66307"/>
    <w:rsid w:val="239E6A87"/>
    <w:rsid w:val="23D924EF"/>
    <w:rsid w:val="27C15358"/>
    <w:rsid w:val="2EAC6230"/>
    <w:rsid w:val="39092EAC"/>
    <w:rsid w:val="3DDA5C92"/>
    <w:rsid w:val="3E926AC6"/>
    <w:rsid w:val="409B491D"/>
    <w:rsid w:val="43490D03"/>
    <w:rsid w:val="4AEE488C"/>
    <w:rsid w:val="4C0D4CE4"/>
    <w:rsid w:val="4FBC53FA"/>
    <w:rsid w:val="51622DF4"/>
    <w:rsid w:val="554E3B12"/>
    <w:rsid w:val="58E1146F"/>
    <w:rsid w:val="5FFD3E1B"/>
    <w:rsid w:val="620B60F9"/>
    <w:rsid w:val="68747CFD"/>
    <w:rsid w:val="6A072691"/>
    <w:rsid w:val="70910BC6"/>
    <w:rsid w:val="72931610"/>
    <w:rsid w:val="74153D0B"/>
    <w:rsid w:val="74C03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notice-ico2"/>
    <w:basedOn w:val="3"/>
    <w:qFormat/>
    <w:uiPriority w:val="0"/>
    <w:rPr>
      <w:b/>
      <w:color w:val="327300"/>
    </w:rPr>
  </w:style>
  <w:style w:type="character" w:customStyle="1" w:styleId="10">
    <w:name w:val="ico"/>
    <w:basedOn w:val="3"/>
    <w:qFormat/>
    <w:uiPriority w:val="0"/>
    <w:rPr>
      <w:color w:val="287401"/>
    </w:rPr>
  </w:style>
  <w:style w:type="character" w:customStyle="1" w:styleId="11">
    <w:name w:val="notice-ico1"/>
    <w:basedOn w:val="3"/>
    <w:qFormat/>
    <w:uiPriority w:val="0"/>
    <w:rPr>
      <w:b/>
      <w:color w:val="327300"/>
    </w:rPr>
  </w:style>
  <w:style w:type="character" w:customStyle="1" w:styleId="12">
    <w:name w:val="no-more"/>
    <w:basedOn w:val="3"/>
    <w:qFormat/>
    <w:uiPriority w:val="0"/>
  </w:style>
  <w:style w:type="character" w:customStyle="1" w:styleId="13">
    <w:name w:val="edu-ico1"/>
    <w:basedOn w:val="3"/>
    <w:qFormat/>
    <w:uiPriority w:val="0"/>
    <w:rPr>
      <w:b/>
      <w:color w:val="2C7605"/>
    </w:rPr>
  </w:style>
  <w:style w:type="character" w:customStyle="1" w:styleId="14">
    <w:name w:val="hf_01"/>
    <w:basedOn w:val="3"/>
    <w:qFormat/>
    <w:uiPriority w:val="0"/>
  </w:style>
  <w:style w:type="character" w:customStyle="1" w:styleId="15">
    <w:name w:val="hf_011"/>
    <w:basedOn w:val="3"/>
    <w:qFormat/>
    <w:uiPriority w:val="0"/>
  </w:style>
  <w:style w:type="character" w:customStyle="1" w:styleId="16">
    <w:name w:val="hf_02"/>
    <w:basedOn w:val="3"/>
    <w:qFormat/>
    <w:uiPriority w:val="0"/>
  </w:style>
  <w:style w:type="character" w:customStyle="1" w:styleId="17">
    <w:name w:val="hf_03"/>
    <w:basedOn w:val="3"/>
    <w:qFormat/>
    <w:uiPriority w:val="0"/>
  </w:style>
  <w:style w:type="character" w:customStyle="1" w:styleId="18">
    <w:name w:val="notice-ico"/>
    <w:basedOn w:val="3"/>
    <w:qFormat/>
    <w:uiPriority w:val="0"/>
    <w:rPr>
      <w:b/>
      <w:color w:val="3273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2017-06-07T08:58:02Z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