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0" w:right="0" w:firstLine="0" w:firstLineChars="0"/>
        <w:rPr>
          <w:rFonts w:hint="eastAsia" w:ascii="宋体" w:hAnsi="宋体" w:eastAsia="宋体" w:cs="宋体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spacing w:val="-20"/>
          <w:sz w:val="24"/>
          <w:szCs w:val="24"/>
        </w:rPr>
        <w:t>附件1</w:t>
      </w:r>
    </w:p>
    <w:p>
      <w:pPr>
        <w:spacing w:after="0"/>
        <w:ind w:left="0" w:right="0" w:firstLine="0" w:firstLineChars="0"/>
        <w:jc w:val="center"/>
        <w:rPr>
          <w:rFonts w:hint="eastAsia" w:ascii="宋体" w:hAnsi="宋体" w:eastAsia="宋体" w:cs="宋体"/>
          <w:b/>
          <w:spacing w:val="-2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pacing w:val="-20"/>
          <w:sz w:val="24"/>
          <w:szCs w:val="24"/>
        </w:rPr>
        <w:t>长沙市体操学校幼儿园公开招聘工作人员岗位表</w:t>
      </w:r>
    </w:p>
    <w:bookmarkEnd w:id="0"/>
    <w:tbl>
      <w:tblPr>
        <w:tblStyle w:val="2"/>
        <w:tblpPr w:leftFromText="180" w:rightFromText="180" w:vertAnchor="text" w:horzAnchor="margin" w:tblpXSpec="center" w:tblpY="677"/>
        <w:tblW w:w="10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992"/>
        <w:gridCol w:w="1560"/>
        <w:gridCol w:w="141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岗位及学历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编制数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编制形式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（月薪）</w:t>
            </w:r>
          </w:p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2500-5000元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（五险一金）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（月薪）</w:t>
            </w:r>
          </w:p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2500-5000元</w:t>
            </w:r>
          </w:p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（五险）</w:t>
            </w:r>
          </w:p>
        </w:tc>
        <w:tc>
          <w:tcPr>
            <w:tcW w:w="4678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5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班主任</w:t>
            </w:r>
          </w:p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（幼教专业大专）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学历：大学专科以上学历(含)；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资格证：幼儿园教师资格证、普通话二级甲等及以上、计算机等级相关证书；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工作经验：教龄3年以上（具有专项特长者优先）；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年龄：35岁以下；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要求：有较高的专业素养，热爱幼儿教育工作；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75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保健医生</w:t>
            </w:r>
          </w:p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（相关专业大专）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0</w:t>
            </w:r>
          </w:p>
        </w:tc>
        <w:tc>
          <w:tcPr>
            <w:tcW w:w="4678" w:type="dxa"/>
            <w:vAlign w:val="center"/>
          </w:tcPr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学历：大专及以上学历；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专业：临床医学、幼儿护理等相关专业；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资格：持有保健医资格证；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工作经验：一年以上同岗位工作经验，持护理、医师或营养师证优先考虑；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要求：热爱幼儿教育事业，有较强的服务意识与责任感；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5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助教</w:t>
            </w:r>
          </w:p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（大专）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学历：大学专科以上学历(含,非常优秀者可适当放宽至中专)；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资格证：幼儿园教师资格证、普通话二级乙等及以上、计算机等级相关证书；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年龄：35岁以下；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要求：有较高的专业素养；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5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保育员（高中）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学历：高中以上学历(含)；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年龄：45岁以下；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要求：身体健康、品行端正、责任心强、工作细心；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75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厨师、帮厨（高中）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学历：高中以上学历(含)；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年龄：45岁以下；</w:t>
            </w:r>
          </w:p>
          <w:p>
            <w:pPr>
              <w:spacing w:after="0"/>
              <w:ind w:left="0" w:right="0" w:firstLine="0" w:firstLineChars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要求：身体健康、品行端正、责任心强、工作细心；</w:t>
            </w:r>
          </w:p>
        </w:tc>
      </w:tr>
    </w:tbl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spacing w:after="0"/>
        <w:ind w:left="0" w:right="0" w:firstLine="0" w:firstLineChars="0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B5561"/>
    <w:rsid w:val="1DBB5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2019-06-18T02:50:00Z</dcterms:created>
  <dc:creator>0足迹</dc:creator>
  <cp:lastModifiedBy>0足迹</cp:lastModifiedBy>
  <dcterms:modified xsi:type="dcterms:W3CDTF">2019-06-18T02:52:54Z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